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Revised</w:t>
      </w:r>
      <w:r w:rsidDel="00000000" w:rsidR="00000000" w:rsidRPr="00000000">
        <w:rPr>
          <w:b w:val="1"/>
          <w:rtl w:val="0"/>
        </w:rPr>
        <w:t xml:space="preserve"> ATP</w:t>
      </w:r>
      <w:r w:rsidDel="00000000" w:rsidR="00000000" w:rsidRPr="00000000">
        <w:rPr>
          <w:rtl w:val="0"/>
        </w:rPr>
        <w:br w:type="textWrapping"/>
        <w:t xml:space="preserve">​MATHEMATICS _2020 REVISED National ANNUAL TEACHING PLAN _ GRADE 7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2070"/>
        <w:gridCol w:w="2070"/>
        <w:gridCol w:w="2070"/>
        <w:gridCol w:w="2070"/>
        <w:gridCol w:w="2070"/>
        <w:gridCol w:w="2070"/>
        <w:tblGridChange w:id="0">
          <w:tblGrid>
            <w:gridCol w:w="2070"/>
            <w:gridCol w:w="2070"/>
            <w:gridCol w:w="2070"/>
            <w:gridCol w:w="2070"/>
            <w:gridCol w:w="2070"/>
            <w:gridCol w:w="2070"/>
            <w:gridCol w:w="2070"/>
          </w:tblGrid>
        </w:tblGridChange>
      </w:tblGrid>
      <w:tr>
        <w:trPr>
          <w:trHeight w:val="459" w:hRule="atLeast"/>
        </w:trPr>
        <w:tc>
          <w:tcPr>
            <w:gridSpan w:val="4"/>
            <w:shd w:fill="acb9ca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CAPS</w:t>
            </w:r>
          </w:p>
        </w:tc>
        <w:tc>
          <w:tcPr>
            <w:gridSpan w:val="3"/>
            <w:shd w:fill="acb9ca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REVISED/REORGANISED CAPS</w:t>
            </w:r>
          </w:p>
        </w:tc>
      </w:tr>
      <w:tr>
        <w:trPr>
          <w:trHeight w:val="459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Term 1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Term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Term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Term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Term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9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Topic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Topic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Topic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Topic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shd w:fill="ff0000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Whole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42" w:right="0" w:hanging="18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Numbers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 hrs.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42" w:right="0" w:hanging="18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108" w:right="0" w:firstLine="10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Common Fractions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108" w:right="0" w:firstLine="10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 hrs.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Numeric and geometric patterns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whole numbers, fractions and exponents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hrs.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Integers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 hrs.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Common Fractions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Algebraic Expressions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Numeric and Geometric Patterns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 hrs.</w:t>
            </w:r>
          </w:p>
        </w:tc>
      </w:tr>
      <w:tr>
        <w:trPr>
          <w:trHeight w:val="609" w:hRule="atLeast"/>
        </w:trPr>
        <w:tc>
          <w:tcPr>
            <w:shd w:fill="ffff00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28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Exponents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 hrs.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28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18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Decimal Fractions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18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 hrs.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Functions and relationships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106" w:right="0" w:hanging="90.0000000000000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Formulae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106" w:right="0" w:hanging="90.0000000000000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hrs.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hanging="1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Numeric and geometric pattern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2" w:right="0" w:hanging="27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integers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52" w:right="0" w:hanging="27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Decimal Fractions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Functions and Relationships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Transformation Geometry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 hrs.</w:t>
            </w:r>
          </w:p>
        </w:tc>
      </w:tr>
      <w:tr>
        <w:trPr>
          <w:trHeight w:val="619" w:hRule="atLeast"/>
        </w:trPr>
        <w:tc>
          <w:tcPr>
            <w:shd w:fill="f7cbac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Construction of geometric figures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hrs.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Functions and relationships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"/>
                <w:tab w:val="left" w:pos="72"/>
              </w:tabs>
              <w:spacing w:after="0" w:before="0" w:line="259" w:lineRule="auto"/>
              <w:ind w:left="28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Input, output and rule with whole numbers including fractions)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"/>
                <w:tab w:val="left" w:pos="72"/>
              </w:tabs>
              <w:spacing w:after="160" w:before="0" w:line="259" w:lineRule="auto"/>
              <w:ind w:left="28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Algebraic expressions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language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hrs.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18" w:right="0" w:hanging="18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Functions and relationships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7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Integers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7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Integers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Algebraic Equations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4.5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handling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 hrs.</w:t>
            </w:r>
          </w:p>
        </w:tc>
      </w:tr>
      <w:tr>
        <w:trPr>
          <w:trHeight w:val="209" w:hRule="atLeast"/>
        </w:trPr>
        <w:tc>
          <w:tcPr>
            <w:shd w:fill="f7cbac" w:val="clear"/>
          </w:tcPr>
          <w:p w:rsidR="00000000" w:rsidDel="00000000" w:rsidP="00000000" w:rsidRDefault="00000000" w:rsidRPr="00000000" w14:paraId="00000050">
            <w:pPr>
              <w:ind w:left="360" w:hanging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Geometry of 2D shapes</w:t>
            </w:r>
          </w:p>
          <w:p w:rsidR="00000000" w:rsidDel="00000000" w:rsidP="00000000" w:rsidRDefault="00000000" w:rsidRPr="00000000" w14:paraId="00000051">
            <w:pPr>
              <w:ind w:left="360" w:hanging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hrs.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52">
            <w:pPr>
              <w:ind w:lef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Area and Perimeter</w:t>
            </w:r>
          </w:p>
          <w:p w:rsidR="00000000" w:rsidDel="00000000" w:rsidP="00000000" w:rsidRDefault="00000000" w:rsidRPr="00000000" w14:paraId="00000053">
            <w:pPr>
              <w:ind w:lef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 hrs.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Algebraic equations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substitution and inspection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hrs.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Algebraic expressions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integers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Area and Perimeter of 2D shapes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9" w:hRule="atLeast"/>
        </w:trPr>
        <w:tc>
          <w:tcPr>
            <w:shd w:fill="f7cbac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7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Geometry of straight lines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7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hrs.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Surface area and volume of 3Ds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 hrs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Graphs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highlight w:val="yellow"/>
                <w:rtl w:val="0"/>
              </w:rPr>
              <w:t xml:space="preserve">analyse and interpret global graphs</w:t>
            </w: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6 hrs.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Algebraic equations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integers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Surface Area and volume of 3D objects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9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Transformation Geometry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on a grid paper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9hrs.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Collect, organize and summarise data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Graphs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4.5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9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ind w:lef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Geometry of 3D objects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9hrs.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Represent data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hrs.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9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Interpret, analyse and report data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3.5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9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Probability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4.5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9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39 hrs.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 hrs.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 hrs.</w:t>
            </w:r>
          </w:p>
        </w:tc>
      </w:tr>
    </w:tbl>
    <w:p w:rsidR="00000000" w:rsidDel="00000000" w:rsidP="00000000" w:rsidRDefault="00000000" w:rsidRPr="00000000" w14:paraId="00000098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